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</w:pPr>
    </w:p>
    <w:p>
      <w:pPr>
        <w:jc w:val="center"/>
      </w:pPr>
      <w:r>
        <w:rPr>
          <w:rFonts w:hint="eastAsia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  <w:t>中山市交通运输局</w:t>
      </w:r>
      <w:r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</w:rPr>
        <w:t>拟录用</w:t>
      </w:r>
      <w:r>
        <w:rPr>
          <w:rFonts w:hint="eastAsia" w:eastAsia="微软简标宋" w:cs="Times New Roman"/>
          <w:b w:val="0"/>
          <w:bCs w:val="0"/>
          <w:kern w:val="0"/>
          <w:sz w:val="44"/>
          <w:szCs w:val="44"/>
          <w:lang w:val="en-US" w:eastAsia="zh-CN"/>
        </w:rPr>
        <w:t>公务员（含</w:t>
      </w:r>
      <w:r>
        <w:rPr>
          <w:rFonts w:hint="eastAsia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  <w:t>参照公务员</w:t>
      </w:r>
      <w:bookmarkStart w:id="0" w:name="_GoBack"/>
      <w:bookmarkEnd w:id="0"/>
      <w:r>
        <w:rPr>
          <w:rFonts w:hint="eastAsia" w:ascii="Times New Roman" w:hAnsi="Times New Roman" w:eastAsia="微软简标宋" w:cs="Times New Roman"/>
          <w:b w:val="0"/>
          <w:bCs w:val="0"/>
          <w:kern w:val="0"/>
          <w:sz w:val="44"/>
          <w:szCs w:val="44"/>
          <w:lang w:eastAsia="zh-CN"/>
        </w:rPr>
        <w:t>法管理单位工作人员</w:t>
      </w:r>
      <w:r>
        <w:rPr>
          <w:rFonts w:hint="eastAsia" w:eastAsia="微软简标宋" w:cs="Times New Roman"/>
          <w:b w:val="0"/>
          <w:bCs w:val="0"/>
          <w:kern w:val="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微软简标宋" w:cs="Times New Roman"/>
          <w:b w:val="0"/>
          <w:bCs w:val="0"/>
          <w:kern w:val="0"/>
          <w:sz w:val="44"/>
          <w:szCs w:val="44"/>
        </w:rPr>
        <w:t>名单</w:t>
      </w:r>
    </w:p>
    <w:tbl>
      <w:tblPr>
        <w:tblStyle w:val="2"/>
        <w:tblW w:w="14037" w:type="dxa"/>
        <w:tblInd w:w="-4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719"/>
        <w:gridCol w:w="1458"/>
        <w:gridCol w:w="1124"/>
        <w:gridCol w:w="2096"/>
        <w:gridCol w:w="4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招录机关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招录职位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准考证号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毕业院校或工作单位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中山市交通工程事务中心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杨舒涵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222120604901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深圳机场股份有限公司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中山市交通工程事务中心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山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222120306019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南华大学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中山市交通工程事务中心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志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222120801609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中建交通建设集团有限公司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中山市交通工程事务中心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晏天妹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222120205315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中山市交通工程事务中心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旻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222120300915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厦门锟趣网络科技有限公司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小榄港港航分局</w:t>
            </w:r>
          </w:p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君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222120701026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深圳市天悦人力资源有限公司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中山市公路事务中心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一级科员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曹伟庆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222120501901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海天调味食品股份有限公司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中山市公路事务中心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黄茂智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222120705924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中山市公路事务中心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孙硕凯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222120606821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中山</w:t>
            </w:r>
            <w:r>
              <w:rPr>
                <w:rFonts w:hint="eastAsia"/>
                <w:lang w:val="en-US" w:eastAsia="zh-CN"/>
              </w:rPr>
              <w:t>翠亨新区工程项目建设事务中心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中山市公路事务中心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花子康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222120606428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中山市交通运输局</w:t>
            </w:r>
          </w:p>
        </w:tc>
        <w:tc>
          <w:tcPr>
            <w:tcW w:w="2719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中山市公路事务中心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一级主任科员以下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陈文源</w:t>
            </w:r>
          </w:p>
        </w:tc>
        <w:tc>
          <w:tcPr>
            <w:tcW w:w="11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222120800911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厦门大学</w:t>
            </w:r>
          </w:p>
        </w:tc>
      </w:tr>
    </w:tbl>
    <w:p/>
    <w:p/>
    <w:sectPr>
      <w:pgSz w:w="16838" w:h="11906" w:orient="landscape"/>
      <w:pgMar w:top="1531" w:right="2211" w:bottom="1531" w:left="187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D7399"/>
    <w:rsid w:val="224C081B"/>
    <w:rsid w:val="2E4D7399"/>
    <w:rsid w:val="67A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中山市交通运输局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2022-08-02T03:25:00Z</dcterms:created>
  <dc:creator>谭志夫</dc:creator>
  <cp:lastModifiedBy>谭志夫</cp:lastModifiedBy>
  <dcterms:modified xsi:type="dcterms:W3CDTF">2022-08-25T10:19:09Z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8EBDB93A8DB643E6B16199CE5C30AD8A</vt:lpwstr>
  </property>
</Properties>
</file>