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26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附录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B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设计变更建议表</w:t>
      </w:r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700"/>
        <w:gridCol w:w="1380"/>
        <w:gridCol w:w="2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上报单位：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工程名称</w:t>
            </w:r>
          </w:p>
        </w:tc>
        <w:tc>
          <w:tcPr>
            <w:tcW w:w="695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1235" w:rightChars="588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建设单位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设计单位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文件标题</w:t>
            </w:r>
          </w:p>
        </w:tc>
        <w:tc>
          <w:tcPr>
            <w:tcW w:w="6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（例：关于XXX工程XX设计变更的建议）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基本情况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原设计方案</w:t>
            </w:r>
          </w:p>
        </w:tc>
        <w:tc>
          <w:tcPr>
            <w:tcW w:w="42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变更原因及依据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变更申请方案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变更审查论证单位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设计变更类别及情形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预计费用增减情况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附件资料目录</w:t>
            </w:r>
          </w:p>
        </w:tc>
        <w:tc>
          <w:tcPr>
            <w:tcW w:w="6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（如：审查意见、会议纪要、专家咨询意见等）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3FF5"/>
    <w:rsid w:val="79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2024-01-04T01:25:00Z</dcterms:created>
  <dc:creator>谭志夫</dc:creator>
  <cp:lastModifiedBy>谭志夫</cp:lastModifiedBy>
  <dcterms:modified xsi:type="dcterms:W3CDTF">2024-01-04T01:27:29Z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363E6506374F4FFBB237EACD0D727A36</vt:lpwstr>
  </property>
</Properties>
</file>