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EC963">
      <w:pPr>
        <w:jc w:val="left"/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CFCFC"/>
          <w:lang w:val="en-US" w:eastAsia="zh-CN"/>
        </w:rPr>
      </w:pPr>
      <w:bookmarkStart w:id="4" w:name="_GoBack"/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CFCFC"/>
          <w:lang w:val="en-US" w:eastAsia="zh-CN"/>
        </w:rPr>
        <w:t>附件</w:t>
      </w:r>
    </w:p>
    <w:p w14:paraId="61D23044">
      <w:pPr>
        <w:jc w:val="center"/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CFCFC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CFCFC"/>
          <w:lang w:val="en-US" w:eastAsia="zh-CN"/>
        </w:rPr>
        <w:t>中山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CFCFC"/>
        </w:rPr>
        <w:t>市2025年度出租汽车企业服务质量</w:t>
      </w:r>
    </w:p>
    <w:p w14:paraId="3FD3924F">
      <w:pPr>
        <w:jc w:val="center"/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CFCFC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CFCFC"/>
        </w:rPr>
        <w:t>信誉考核初评结果</w:t>
      </w:r>
      <w:bookmarkEnd w:id="4"/>
    </w:p>
    <w:p w14:paraId="2AF741C3">
      <w:pPr>
        <w:jc w:val="center"/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CFCFC"/>
        </w:rPr>
      </w:pPr>
    </w:p>
    <w:tbl>
      <w:tblPr>
        <w:tblStyle w:val="2"/>
        <w:tblW w:w="9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924"/>
        <w:gridCol w:w="1743"/>
        <w:gridCol w:w="914"/>
        <w:gridCol w:w="1074"/>
      </w:tblGrid>
      <w:tr w14:paraId="686C4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5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6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3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企业类别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8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初评分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A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评分等级</w:t>
            </w:r>
          </w:p>
        </w:tc>
      </w:tr>
      <w:tr w14:paraId="1F3E9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6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E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广州祺宸科技有限公司中山分公司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8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  <w:bookmarkEnd w:id="0"/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7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944.4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7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 w14:paraId="0EF67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9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D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南京领行科技股份有限公司中山分公司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0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4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916.52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B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 w14:paraId="3A5C3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0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7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郑州哈拜网络科技有限公司中山分公司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D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A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883.2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6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 w14:paraId="79108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0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8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山东鞍马出行科技有限公司中山分公司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E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6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7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10F6E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B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1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杭州携华网络科技有限公司中山市分公司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2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0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C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1827E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D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B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昆明盛智易联科技有限公司中山分公司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2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4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942.25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C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1E9A0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A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4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北京假日阳光环球旅行社有限公司中山分公司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E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E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910.65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D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61881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5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6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湖南喜行网络科技有限公司中山分公司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6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0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909.3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9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34FA9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6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D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上海申茂旅游发展有限公司中山分公司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9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9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C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08CA1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7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A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重庆小租网络科技有限公司中山市分公司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5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2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8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3A754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A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4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安徽瑞翼行网络科技有限公司中山分公司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0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B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B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33576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F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D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云南天谷科技开发有限公司中山分公司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1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D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F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2F60F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B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1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长燃智享（宁夏）新能源科技有限公司中山分公司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C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D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A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2F658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B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F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广西乐驰科技有限公司中山分公司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0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8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2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59DB0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5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A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延安创威科技有限公司中山分公司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5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5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B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74110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9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1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深圳市东潮出行科技有限公司中山分公司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0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3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0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158E2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0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7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中山首约科技有限公司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B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A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5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56894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8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C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贵州小蜜蜂汽车租赁有限公司中山分公司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C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0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0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2E40D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8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C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上海赛可出行科技服务有限公司中山分公司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D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8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0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0DEFA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4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9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中山市中山港小汽车运输有限公司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E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</w:t>
            </w:r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A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A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0F5B6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7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5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杭州优行科技有限公司中山分公司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0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6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816.56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8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77E78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7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B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滴滴出行科技有限公司中山分公司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F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F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808.55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19BE6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3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F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山东清月汽车服务有限公司中山分公司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B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0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084BF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F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F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武汉风韵出行信息科技有限公司中山分公司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D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4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8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4C095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6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1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成都中控出行科技有限公司中山分公司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6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A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8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41491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7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5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中山市运通运输服务有限公司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5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</w:t>
            </w:r>
            <w:bookmarkEnd w:id="2"/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A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B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50753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C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C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先锋智道（北京）科技有限公司中山分公司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6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  <w:bookmarkEnd w:id="3"/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2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B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 w14:paraId="4161D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F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6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中山市坚信汽车服务有限公司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D37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5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2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AA03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6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B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深圳万顺叫车云信息技术有限公司中山分公司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3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1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7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227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2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8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黑龙江省优座科技有限公司中山分公司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B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1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5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E7B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9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8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西昌月城网络科技有限公司中山分公司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5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9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0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D13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9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E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广东粤运发展有限公司中山分公司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7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E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2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4FB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5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A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山西优易信网络科技有限公司中山市分公司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0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8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F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4A4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A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4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重庆渐臻科技有限公司中山分公司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E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C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F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C19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7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F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天津出行有限公司中山分公司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3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2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1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B37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2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8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义乌市腾飞汽车代驾服务有限公司中山分公司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0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3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1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273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A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D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平源网络科技（山东）有限公司中山市分公司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5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3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9E8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4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2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天津欧亚汽车租赁服务有限公司中山分公司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1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D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E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6BB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5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8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南充橙子科技有限公司中山分公司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C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2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D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960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B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7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木丁（天津）科技有限公司中山分公司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A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5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7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4A2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8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6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云南顺佳捷汽车租赁服务有限公司中山分公司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1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2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3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220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F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0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广州旅宝网络科技有限公司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4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2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0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522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7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9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江西万城叫车科技有限公司中山分公司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0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D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D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CE5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7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2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山东利好网络科技有限公司中山分公司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F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8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E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727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5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7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哈尔滨市乐拼科技有限公司中山分公司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C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6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5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8ED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D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D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四川蓝州出行科技有限公司中山分公司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1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E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8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6BE9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2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3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泰安市英菲德电子商务有限公司中山分公司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B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1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8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A29B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6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2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山东及时雨汽车科技有限公司中山分公司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1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0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DBC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4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1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杭州恒胜科技有限公司中山分公司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A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C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7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5D32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F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F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重庆天行者科技有限公司中山分公司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0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B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E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7EB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6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5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武汉斑马快跑科技有限公司中山分公司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8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9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3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3C2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8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0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威海市兴安达信息技术有限责任公司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1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B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B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7FF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F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C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哈尔滨顺荣强科技有限公司中山分公司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2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0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1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8B8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8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E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四川快的网约车有限公司中山分公司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0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2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2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513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D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7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蓝海科技有限责任公司中山分公司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0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8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未提供考核材料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4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</w:tbl>
    <w:p w14:paraId="3F32E280">
      <w:pPr>
        <w:jc w:val="both"/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CFCFC"/>
        </w:rPr>
      </w:pPr>
    </w:p>
    <w:p w14:paraId="61366689">
      <w:pPr>
        <w:jc w:val="center"/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CFCFC"/>
        </w:rPr>
      </w:pPr>
    </w:p>
    <w:p w14:paraId="7E0BC53E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E7FD0"/>
    <w:rsid w:val="53D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中山市交通运输局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2026-06-16T03:40:00Z</dcterms:created>
  <dc:creator>Administrator</dc:creator>
  <cp:lastModifiedBy>Administrator</cp:lastModifiedBy>
  <dcterms:modified xsi:type="dcterms:W3CDTF">2026-06-16T03:41:55Z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B779E2B1FB52480187A902D31B8B5FD1_11</vt:lpwstr>
  </property>
</Properties>
</file>